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C95EAC" w14:textId="4B3563D2" w:rsidR="0077523A" w:rsidRPr="0077523A" w:rsidRDefault="0077523A" w:rsidP="006666A3">
      <w:pPr>
        <w:bidi/>
        <w:spacing w:line="259" w:lineRule="auto"/>
        <w:rPr>
          <w:rFonts w:ascii="B Zar" w:eastAsia="Times New Roman" w:hAnsi="B Titr" w:cs="B Zar"/>
          <w:b/>
          <w:bCs/>
          <w:i/>
          <w:sz w:val="28"/>
          <w:szCs w:val="28"/>
          <w:lang w:bidi="fa-IR"/>
        </w:rPr>
      </w:pPr>
      <w:r w:rsidRPr="0077523A">
        <w:rPr>
          <w:rFonts w:ascii="B Zar" w:eastAsia="Times New Roman" w:hAnsi="B Titr" w:cs="B Zar" w:hint="cs"/>
          <w:b/>
          <w:bCs/>
          <w:i/>
          <w:sz w:val="28"/>
          <w:szCs w:val="28"/>
          <w:rtl/>
          <w:lang w:bidi="fa-IR"/>
        </w:rPr>
        <w:t xml:space="preserve">عنوان: </w:t>
      </w:r>
      <w:r w:rsidR="006666A3" w:rsidRPr="006666A3">
        <w:rPr>
          <w:rFonts w:ascii="B Zar" w:eastAsia="Times New Roman" w:hAnsi="B Titr" w:cs="B Zar" w:hint="cs"/>
          <w:b/>
          <w:bCs/>
          <w:i/>
          <w:sz w:val="28"/>
          <w:szCs w:val="28"/>
          <w:rtl/>
          <w:lang w:bidi="fa-IR"/>
        </w:rPr>
        <w:t>تاثیر</w:t>
      </w:r>
      <w:r w:rsidR="006666A3" w:rsidRPr="006666A3">
        <w:rPr>
          <w:rFonts w:ascii="B Zar" w:eastAsia="Times New Roman" w:hAnsi="B Titr" w:cs="B Zar"/>
          <w:b/>
          <w:bCs/>
          <w:i/>
          <w:sz w:val="28"/>
          <w:szCs w:val="28"/>
          <w:rtl/>
          <w:lang w:bidi="fa-IR"/>
        </w:rPr>
        <w:t xml:space="preserve"> </w:t>
      </w:r>
      <w:r w:rsidR="006666A3" w:rsidRPr="006666A3">
        <w:rPr>
          <w:rFonts w:ascii="B Zar" w:eastAsia="Times New Roman" w:hAnsi="B Titr" w:cs="B Zar" w:hint="cs"/>
          <w:b/>
          <w:bCs/>
          <w:i/>
          <w:sz w:val="28"/>
          <w:szCs w:val="28"/>
          <w:rtl/>
          <w:lang w:bidi="fa-IR"/>
        </w:rPr>
        <w:t>آموزش</w:t>
      </w:r>
      <w:r w:rsidR="006666A3" w:rsidRPr="006666A3">
        <w:rPr>
          <w:rFonts w:ascii="B Zar" w:eastAsia="Times New Roman" w:hAnsi="B Titr" w:cs="B Zar"/>
          <w:b/>
          <w:bCs/>
          <w:i/>
          <w:sz w:val="28"/>
          <w:szCs w:val="28"/>
          <w:rtl/>
          <w:lang w:bidi="fa-IR"/>
        </w:rPr>
        <w:t xml:space="preserve"> </w:t>
      </w:r>
      <w:r w:rsidR="006666A3" w:rsidRPr="006666A3">
        <w:rPr>
          <w:rFonts w:ascii="B Zar" w:eastAsia="Times New Roman" w:hAnsi="B Titr" w:cs="B Zar" w:hint="cs"/>
          <w:b/>
          <w:bCs/>
          <w:i/>
          <w:sz w:val="28"/>
          <w:szCs w:val="28"/>
          <w:rtl/>
          <w:lang w:bidi="fa-IR"/>
        </w:rPr>
        <w:t>همگانی</w:t>
      </w:r>
      <w:r w:rsidR="006666A3" w:rsidRPr="006666A3">
        <w:rPr>
          <w:rFonts w:ascii="B Zar" w:eastAsia="Times New Roman" w:hAnsi="B Titr" w:cs="B Zar"/>
          <w:b/>
          <w:bCs/>
          <w:i/>
          <w:sz w:val="28"/>
          <w:szCs w:val="28"/>
          <w:rtl/>
          <w:lang w:bidi="fa-IR"/>
        </w:rPr>
        <w:t xml:space="preserve"> </w:t>
      </w:r>
      <w:r w:rsidR="006666A3" w:rsidRPr="006666A3">
        <w:rPr>
          <w:rFonts w:ascii="B Zar" w:eastAsia="Times New Roman" w:hAnsi="B Titr" w:cs="B Zar" w:hint="cs"/>
          <w:b/>
          <w:bCs/>
          <w:i/>
          <w:sz w:val="28"/>
          <w:szCs w:val="28"/>
          <w:rtl/>
          <w:lang w:bidi="fa-IR"/>
        </w:rPr>
        <w:t>شیوه استفاده</w:t>
      </w:r>
      <w:r w:rsidR="006666A3" w:rsidRPr="006666A3">
        <w:rPr>
          <w:rFonts w:ascii="B Zar" w:eastAsia="Times New Roman" w:hAnsi="B Titr" w:cs="B Zar"/>
          <w:b/>
          <w:bCs/>
          <w:i/>
          <w:sz w:val="28"/>
          <w:szCs w:val="28"/>
          <w:rtl/>
          <w:lang w:bidi="fa-IR"/>
        </w:rPr>
        <w:t xml:space="preserve"> </w:t>
      </w:r>
      <w:r w:rsidR="006666A3" w:rsidRPr="006666A3">
        <w:rPr>
          <w:rFonts w:ascii="B Zar" w:eastAsia="Times New Roman" w:hAnsi="B Titr" w:cs="B Zar" w:hint="cs"/>
          <w:b/>
          <w:bCs/>
          <w:i/>
          <w:sz w:val="28"/>
          <w:szCs w:val="28"/>
          <w:rtl/>
          <w:lang w:bidi="fa-IR"/>
        </w:rPr>
        <w:t>مناسب</w:t>
      </w:r>
      <w:r w:rsidR="006666A3" w:rsidRPr="006666A3">
        <w:rPr>
          <w:rFonts w:ascii="B Zar" w:eastAsia="Times New Roman" w:hAnsi="B Titr" w:cs="B Zar"/>
          <w:b/>
          <w:bCs/>
          <w:i/>
          <w:sz w:val="28"/>
          <w:szCs w:val="28"/>
          <w:rtl/>
          <w:lang w:bidi="fa-IR"/>
        </w:rPr>
        <w:t xml:space="preserve"> </w:t>
      </w:r>
      <w:r w:rsidR="006666A3" w:rsidRPr="006666A3">
        <w:rPr>
          <w:rFonts w:ascii="B Zar" w:eastAsia="Times New Roman" w:hAnsi="B Titr" w:cs="B Zar" w:hint="cs"/>
          <w:b/>
          <w:bCs/>
          <w:i/>
          <w:sz w:val="28"/>
          <w:szCs w:val="28"/>
          <w:rtl/>
          <w:lang w:bidi="fa-IR"/>
        </w:rPr>
        <w:t>از</w:t>
      </w:r>
      <w:r w:rsidR="006666A3" w:rsidRPr="006666A3">
        <w:rPr>
          <w:rFonts w:ascii="B Zar" w:eastAsia="Times New Roman" w:hAnsi="B Titr" w:cs="B Zar"/>
          <w:b/>
          <w:bCs/>
          <w:i/>
          <w:sz w:val="28"/>
          <w:szCs w:val="28"/>
          <w:rtl/>
          <w:lang w:bidi="fa-IR"/>
        </w:rPr>
        <w:t xml:space="preserve"> </w:t>
      </w:r>
      <w:r w:rsidR="006666A3" w:rsidRPr="006666A3">
        <w:rPr>
          <w:rFonts w:ascii="B Zar" w:eastAsia="Times New Roman" w:hAnsi="B Titr" w:cs="B Zar" w:hint="cs"/>
          <w:b/>
          <w:bCs/>
          <w:i/>
          <w:sz w:val="28"/>
          <w:szCs w:val="28"/>
          <w:rtl/>
          <w:lang w:bidi="fa-IR"/>
        </w:rPr>
        <w:t>خدمات</w:t>
      </w:r>
      <w:r w:rsidR="006666A3" w:rsidRPr="006666A3">
        <w:rPr>
          <w:rFonts w:ascii="B Zar" w:eastAsia="Times New Roman" w:hAnsi="B Titr" w:cs="B Zar"/>
          <w:b/>
          <w:bCs/>
          <w:i/>
          <w:sz w:val="28"/>
          <w:szCs w:val="28"/>
          <w:rtl/>
          <w:lang w:bidi="fa-IR"/>
        </w:rPr>
        <w:t xml:space="preserve"> </w:t>
      </w:r>
      <w:r w:rsidR="006666A3" w:rsidRPr="006666A3">
        <w:rPr>
          <w:rFonts w:ascii="B Zar" w:eastAsia="Times New Roman" w:hAnsi="B Titr" w:cs="B Zar" w:hint="cs"/>
          <w:b/>
          <w:bCs/>
          <w:i/>
          <w:sz w:val="28"/>
          <w:szCs w:val="28"/>
          <w:rtl/>
          <w:lang w:bidi="fa-IR"/>
        </w:rPr>
        <w:t>اورژانس</w:t>
      </w:r>
      <w:r w:rsidR="006666A3" w:rsidRPr="006666A3">
        <w:rPr>
          <w:rFonts w:ascii="B Zar" w:eastAsia="Times New Roman" w:hAnsi="B Titr" w:cs="B Zar"/>
          <w:b/>
          <w:bCs/>
          <w:i/>
          <w:sz w:val="28"/>
          <w:szCs w:val="28"/>
          <w:rtl/>
          <w:lang w:bidi="fa-IR"/>
        </w:rPr>
        <w:t xml:space="preserve"> </w:t>
      </w:r>
      <w:r w:rsidR="006666A3" w:rsidRPr="006666A3">
        <w:rPr>
          <w:rFonts w:ascii="B Zar" w:eastAsia="Times New Roman" w:hAnsi="B Titr" w:cs="B Zar" w:hint="cs"/>
          <w:b/>
          <w:bCs/>
          <w:i/>
          <w:sz w:val="28"/>
          <w:szCs w:val="28"/>
          <w:rtl/>
          <w:lang w:bidi="fa-IR"/>
        </w:rPr>
        <w:t>پیش</w:t>
      </w:r>
      <w:r w:rsidR="006666A3" w:rsidRPr="006666A3">
        <w:rPr>
          <w:rFonts w:ascii="B Zar" w:eastAsia="Times New Roman" w:hAnsi="B Titr" w:cs="B Zar"/>
          <w:b/>
          <w:bCs/>
          <w:i/>
          <w:sz w:val="28"/>
          <w:szCs w:val="28"/>
          <w:rtl/>
          <w:lang w:bidi="fa-IR"/>
        </w:rPr>
        <w:t xml:space="preserve"> </w:t>
      </w:r>
      <w:r w:rsidR="006666A3" w:rsidRPr="006666A3">
        <w:rPr>
          <w:rFonts w:ascii="B Zar" w:eastAsia="Times New Roman" w:hAnsi="B Titr" w:cs="B Zar" w:hint="cs"/>
          <w:b/>
          <w:bCs/>
          <w:i/>
          <w:sz w:val="28"/>
          <w:szCs w:val="28"/>
          <w:rtl/>
          <w:lang w:bidi="fa-IR"/>
        </w:rPr>
        <w:t>بیمارستانی</w:t>
      </w:r>
      <w:r w:rsidR="006666A3" w:rsidRPr="006666A3">
        <w:rPr>
          <w:rFonts w:ascii="B Zar" w:eastAsia="Times New Roman" w:hAnsi="B Titr" w:cs="B Zar"/>
          <w:b/>
          <w:bCs/>
          <w:i/>
          <w:sz w:val="28"/>
          <w:szCs w:val="28"/>
          <w:rtl/>
          <w:lang w:bidi="fa-IR"/>
        </w:rPr>
        <w:t xml:space="preserve"> </w:t>
      </w:r>
      <w:r w:rsidR="006666A3" w:rsidRPr="006666A3">
        <w:rPr>
          <w:rFonts w:ascii="B Zar" w:eastAsia="Times New Roman" w:hAnsi="B Titr" w:cs="B Zar" w:hint="cs"/>
          <w:b/>
          <w:bCs/>
          <w:i/>
          <w:sz w:val="28"/>
          <w:szCs w:val="28"/>
          <w:rtl/>
          <w:lang w:bidi="fa-IR"/>
        </w:rPr>
        <w:t>بر</w:t>
      </w:r>
      <w:r w:rsidR="006666A3" w:rsidRPr="006666A3">
        <w:rPr>
          <w:rFonts w:ascii="B Zar" w:eastAsia="Times New Roman" w:hAnsi="B Titr" w:cs="B Zar"/>
          <w:b/>
          <w:bCs/>
          <w:i/>
          <w:sz w:val="28"/>
          <w:szCs w:val="28"/>
          <w:rtl/>
          <w:lang w:bidi="fa-IR"/>
        </w:rPr>
        <w:t xml:space="preserve"> </w:t>
      </w:r>
      <w:r w:rsidR="006666A3" w:rsidRPr="006666A3">
        <w:rPr>
          <w:rFonts w:ascii="B Zar" w:eastAsia="Times New Roman" w:hAnsi="B Titr" w:cs="B Zar" w:hint="cs"/>
          <w:b/>
          <w:bCs/>
          <w:i/>
          <w:sz w:val="28"/>
          <w:szCs w:val="28"/>
          <w:rtl/>
          <w:lang w:bidi="fa-IR"/>
        </w:rPr>
        <w:t>میزان</w:t>
      </w:r>
      <w:r w:rsidR="006666A3" w:rsidRPr="006666A3">
        <w:rPr>
          <w:rFonts w:ascii="B Zar" w:eastAsia="Times New Roman" w:hAnsi="B Titr" w:cs="B Zar"/>
          <w:b/>
          <w:bCs/>
          <w:i/>
          <w:sz w:val="28"/>
          <w:szCs w:val="28"/>
          <w:rtl/>
          <w:lang w:bidi="fa-IR"/>
        </w:rPr>
        <w:t xml:space="preserve"> </w:t>
      </w:r>
      <w:r w:rsidR="006666A3" w:rsidRPr="006666A3">
        <w:rPr>
          <w:rFonts w:ascii="B Zar" w:eastAsia="Times New Roman" w:hAnsi="B Titr" w:cs="B Zar" w:hint="cs"/>
          <w:b/>
          <w:bCs/>
          <w:i/>
          <w:sz w:val="28"/>
          <w:szCs w:val="28"/>
          <w:rtl/>
          <w:lang w:bidi="fa-IR"/>
        </w:rPr>
        <w:t>تماس</w:t>
      </w:r>
      <w:r w:rsidR="006666A3" w:rsidRPr="006666A3">
        <w:rPr>
          <w:rFonts w:ascii="B Zar" w:eastAsia="Times New Roman" w:hAnsi="B Titr" w:cs="B Zar"/>
          <w:b/>
          <w:bCs/>
          <w:i/>
          <w:sz w:val="28"/>
          <w:szCs w:val="28"/>
          <w:rtl/>
          <w:lang w:bidi="fa-IR"/>
        </w:rPr>
        <w:t xml:space="preserve"> </w:t>
      </w:r>
      <w:r w:rsidR="006666A3" w:rsidRPr="006666A3">
        <w:rPr>
          <w:rFonts w:ascii="B Zar" w:eastAsia="Times New Roman" w:hAnsi="B Titr" w:cs="B Zar" w:hint="cs"/>
          <w:b/>
          <w:bCs/>
          <w:i/>
          <w:sz w:val="28"/>
          <w:szCs w:val="28"/>
          <w:rtl/>
          <w:lang w:bidi="fa-IR"/>
        </w:rPr>
        <w:t>های غیر ضروری</w:t>
      </w:r>
      <w:r w:rsidR="006666A3" w:rsidRPr="006666A3">
        <w:rPr>
          <w:rFonts w:ascii="B Zar" w:eastAsia="Times New Roman" w:hAnsi="B Titr" w:cs="B Zar"/>
          <w:b/>
          <w:bCs/>
          <w:i/>
          <w:sz w:val="28"/>
          <w:szCs w:val="28"/>
          <w:rtl/>
          <w:lang w:bidi="fa-IR"/>
        </w:rPr>
        <w:t xml:space="preserve"> </w:t>
      </w:r>
      <w:r w:rsidR="006666A3" w:rsidRPr="006666A3">
        <w:rPr>
          <w:rFonts w:ascii="B Zar" w:eastAsia="Times New Roman" w:hAnsi="B Titr" w:cs="B Zar" w:hint="cs"/>
          <w:b/>
          <w:bCs/>
          <w:i/>
          <w:sz w:val="28"/>
          <w:szCs w:val="28"/>
          <w:rtl/>
          <w:lang w:bidi="fa-IR"/>
        </w:rPr>
        <w:t>و</w:t>
      </w:r>
      <w:r w:rsidR="006666A3" w:rsidRPr="006666A3">
        <w:rPr>
          <w:rFonts w:ascii="B Zar" w:eastAsia="Times New Roman" w:hAnsi="B Titr" w:cs="B Zar"/>
          <w:b/>
          <w:bCs/>
          <w:i/>
          <w:sz w:val="28"/>
          <w:szCs w:val="28"/>
          <w:rtl/>
          <w:lang w:bidi="fa-IR"/>
        </w:rPr>
        <w:t xml:space="preserve"> </w:t>
      </w:r>
      <w:r w:rsidR="006666A3" w:rsidRPr="006666A3">
        <w:rPr>
          <w:rFonts w:ascii="B Zar" w:eastAsia="Times New Roman" w:hAnsi="B Titr" w:cs="B Zar" w:hint="cs"/>
          <w:b/>
          <w:bCs/>
          <w:i/>
          <w:sz w:val="28"/>
          <w:szCs w:val="28"/>
          <w:rtl/>
          <w:lang w:bidi="fa-IR"/>
        </w:rPr>
        <w:t>ماموریت</w:t>
      </w:r>
      <w:r w:rsidR="006666A3" w:rsidRPr="006666A3">
        <w:rPr>
          <w:rFonts w:ascii="B Zar" w:eastAsia="Times New Roman" w:hAnsi="B Titr" w:cs="B Zar"/>
          <w:b/>
          <w:bCs/>
          <w:i/>
          <w:sz w:val="28"/>
          <w:szCs w:val="28"/>
          <w:rtl/>
          <w:lang w:bidi="fa-IR"/>
        </w:rPr>
        <w:t xml:space="preserve"> </w:t>
      </w:r>
      <w:r w:rsidR="006666A3" w:rsidRPr="006666A3">
        <w:rPr>
          <w:rFonts w:ascii="B Zar" w:eastAsia="Times New Roman" w:hAnsi="B Titr" w:cs="B Zar" w:hint="cs"/>
          <w:b/>
          <w:bCs/>
          <w:i/>
          <w:sz w:val="28"/>
          <w:szCs w:val="28"/>
          <w:rtl/>
          <w:lang w:bidi="fa-IR"/>
        </w:rPr>
        <w:t>های کاذب</w:t>
      </w:r>
      <w:r w:rsidR="006666A3" w:rsidRPr="006666A3">
        <w:rPr>
          <w:rFonts w:ascii="B Zar" w:eastAsia="Times New Roman" w:hAnsi="B Titr" w:cs="B Zar"/>
          <w:b/>
          <w:bCs/>
          <w:i/>
          <w:sz w:val="28"/>
          <w:szCs w:val="28"/>
          <w:rtl/>
          <w:lang w:bidi="fa-IR"/>
        </w:rPr>
        <w:t xml:space="preserve"> </w:t>
      </w:r>
      <w:r w:rsidR="006666A3" w:rsidRPr="006666A3">
        <w:rPr>
          <w:rFonts w:ascii="B Zar" w:eastAsia="Times New Roman" w:hAnsi="B Titr" w:cs="B Zar" w:hint="cs"/>
          <w:b/>
          <w:bCs/>
          <w:i/>
          <w:sz w:val="28"/>
          <w:szCs w:val="28"/>
          <w:rtl/>
          <w:lang w:bidi="fa-IR"/>
        </w:rPr>
        <w:t>مرکز</w:t>
      </w:r>
      <w:r w:rsidR="006666A3" w:rsidRPr="006666A3">
        <w:rPr>
          <w:rFonts w:ascii="B Zar" w:eastAsia="Times New Roman" w:hAnsi="B Titr" w:cs="B Zar"/>
          <w:b/>
          <w:bCs/>
          <w:i/>
          <w:sz w:val="28"/>
          <w:szCs w:val="28"/>
          <w:rtl/>
          <w:lang w:bidi="fa-IR"/>
        </w:rPr>
        <w:t xml:space="preserve"> </w:t>
      </w:r>
      <w:r w:rsidR="006666A3" w:rsidRPr="006666A3">
        <w:rPr>
          <w:rFonts w:ascii="B Zar" w:eastAsia="Times New Roman" w:hAnsi="B Titr" w:cs="B Zar" w:hint="cs"/>
          <w:b/>
          <w:bCs/>
          <w:i/>
          <w:sz w:val="28"/>
          <w:szCs w:val="28"/>
          <w:rtl/>
          <w:lang w:bidi="fa-IR"/>
        </w:rPr>
        <w:t>اورژانس پیش بیمارستانی و مدیریت</w:t>
      </w:r>
      <w:r w:rsidR="006666A3" w:rsidRPr="006666A3">
        <w:rPr>
          <w:rFonts w:ascii="B Zar" w:eastAsia="Times New Roman" w:hAnsi="B Titr" w:cs="B Zar"/>
          <w:b/>
          <w:bCs/>
          <w:i/>
          <w:sz w:val="28"/>
          <w:szCs w:val="28"/>
          <w:rtl/>
          <w:lang w:bidi="fa-IR"/>
        </w:rPr>
        <w:t xml:space="preserve"> </w:t>
      </w:r>
      <w:r w:rsidR="006666A3" w:rsidRPr="006666A3">
        <w:rPr>
          <w:rFonts w:ascii="B Zar" w:eastAsia="Times New Roman" w:hAnsi="B Titr" w:cs="B Zar" w:hint="cs"/>
          <w:b/>
          <w:bCs/>
          <w:i/>
          <w:sz w:val="28"/>
          <w:szCs w:val="28"/>
          <w:rtl/>
          <w:lang w:bidi="fa-IR"/>
        </w:rPr>
        <w:t>حوادث</w:t>
      </w:r>
      <w:r w:rsidR="006666A3" w:rsidRPr="006666A3">
        <w:rPr>
          <w:rFonts w:ascii="B Zar" w:eastAsia="Times New Roman" w:hAnsi="B Titr" w:cs="B Zar"/>
          <w:b/>
          <w:bCs/>
          <w:i/>
          <w:sz w:val="28"/>
          <w:szCs w:val="28"/>
          <w:rtl/>
          <w:lang w:bidi="fa-IR"/>
        </w:rPr>
        <w:t xml:space="preserve"> </w:t>
      </w:r>
      <w:r w:rsidR="006666A3" w:rsidRPr="006666A3">
        <w:rPr>
          <w:rFonts w:ascii="B Zar" w:eastAsia="Times New Roman" w:hAnsi="B Titr" w:cs="B Zar" w:hint="cs"/>
          <w:b/>
          <w:bCs/>
          <w:i/>
          <w:sz w:val="28"/>
          <w:szCs w:val="28"/>
          <w:rtl/>
          <w:lang w:bidi="fa-IR"/>
        </w:rPr>
        <w:t>شهرستان رفسنجان،</w:t>
      </w:r>
      <w:r w:rsidR="006666A3" w:rsidRPr="006666A3">
        <w:rPr>
          <w:rFonts w:ascii="B Zar" w:eastAsia="Times New Roman" w:hAnsi="B Titr" w:cs="B Zar"/>
          <w:b/>
          <w:bCs/>
          <w:i/>
          <w:sz w:val="28"/>
          <w:szCs w:val="28"/>
          <w:rtl/>
          <w:lang w:bidi="fa-IR"/>
        </w:rPr>
        <w:t xml:space="preserve"> </w:t>
      </w:r>
      <w:r w:rsidR="006666A3" w:rsidRPr="006666A3">
        <w:rPr>
          <w:rFonts w:ascii="B Zar" w:eastAsia="Times New Roman" w:hAnsi="B Titr" w:cs="B Zar" w:hint="cs"/>
          <w:b/>
          <w:bCs/>
          <w:i/>
          <w:sz w:val="28"/>
          <w:szCs w:val="28"/>
          <w:rtl/>
          <w:lang w:bidi="fa-IR"/>
        </w:rPr>
        <w:t>سال</w:t>
      </w:r>
      <w:r w:rsidR="006666A3" w:rsidRPr="006666A3">
        <w:rPr>
          <w:rFonts w:ascii="B Zar" w:eastAsia="Times New Roman" w:hAnsi="B Titr" w:cs="B Zar"/>
          <w:b/>
          <w:bCs/>
          <w:i/>
          <w:sz w:val="28"/>
          <w:szCs w:val="28"/>
          <w:rtl/>
          <w:lang w:bidi="fa-IR"/>
        </w:rPr>
        <w:t xml:space="preserve"> 1400-1399</w:t>
      </w:r>
    </w:p>
    <w:p w14:paraId="6541BF34" w14:textId="61427534" w:rsidR="0077523A" w:rsidRPr="0077523A" w:rsidRDefault="0077523A" w:rsidP="006666A3">
      <w:pPr>
        <w:bidi/>
        <w:spacing w:line="259" w:lineRule="auto"/>
        <w:rPr>
          <w:rFonts w:asciiTheme="minorHAnsi" w:eastAsiaTheme="minorHAnsi" w:hAnsiTheme="minorHAnsi" w:cs="B Mitra"/>
          <w:b/>
          <w:bCs/>
          <w:sz w:val="28"/>
          <w:szCs w:val="28"/>
          <w:lang w:bidi="fa-IR"/>
        </w:rPr>
      </w:pPr>
      <w:r w:rsidRPr="0077523A">
        <w:rPr>
          <w:rFonts w:asciiTheme="minorHAnsi" w:eastAsiaTheme="minorHAnsi" w:hAnsiTheme="minorHAnsi" w:cs="B Mitra" w:hint="cs"/>
          <w:b/>
          <w:bCs/>
          <w:sz w:val="28"/>
          <w:szCs w:val="28"/>
          <w:rtl/>
          <w:lang w:bidi="fa-IR"/>
        </w:rPr>
        <w:t xml:space="preserve">شماره طرح : </w:t>
      </w:r>
      <w:r w:rsidR="003B5852">
        <w:rPr>
          <w:rFonts w:asciiTheme="minorHAnsi" w:eastAsiaTheme="minorHAnsi" w:hAnsiTheme="minorHAnsi" w:cs="B Mitra"/>
          <w:b/>
          <w:bCs/>
          <w:sz w:val="28"/>
          <w:szCs w:val="28"/>
          <w:lang w:bidi="fa-IR"/>
        </w:rPr>
        <w:t>990002</w:t>
      </w:r>
      <w:r w:rsidR="006666A3">
        <w:rPr>
          <w:rFonts w:asciiTheme="minorHAnsi" w:eastAsiaTheme="minorHAnsi" w:hAnsiTheme="minorHAnsi" w:cs="B Mitra"/>
          <w:b/>
          <w:bCs/>
          <w:sz w:val="28"/>
          <w:szCs w:val="28"/>
          <w:lang w:bidi="fa-IR"/>
        </w:rPr>
        <w:t>98</w:t>
      </w:r>
    </w:p>
    <w:p w14:paraId="26511C1D" w14:textId="3CE80D94" w:rsidR="0077523A" w:rsidRPr="0077523A" w:rsidRDefault="0077523A" w:rsidP="006666A3">
      <w:pPr>
        <w:bidi/>
        <w:spacing w:line="259" w:lineRule="auto"/>
        <w:rPr>
          <w:rFonts w:asciiTheme="minorHAnsi" w:eastAsiaTheme="minorHAnsi" w:hAnsiTheme="minorHAnsi" w:cs="B Mitra"/>
          <w:b/>
          <w:bCs/>
          <w:sz w:val="28"/>
          <w:szCs w:val="28"/>
          <w:lang w:bidi="fa-IR"/>
        </w:rPr>
      </w:pPr>
      <w:r w:rsidRPr="0077523A">
        <w:rPr>
          <w:rFonts w:asciiTheme="minorHAnsi" w:eastAsiaTheme="minorHAnsi" w:hAnsiTheme="minorHAnsi" w:cs="B Mitra" w:hint="cs"/>
          <w:b/>
          <w:bCs/>
          <w:sz w:val="28"/>
          <w:szCs w:val="28"/>
          <w:rtl/>
          <w:lang w:bidi="fa-IR"/>
        </w:rPr>
        <w:t xml:space="preserve">کد اخلاق: </w:t>
      </w:r>
      <w:r w:rsidRPr="0077523A">
        <w:rPr>
          <w:rFonts w:asciiTheme="minorHAnsi" w:eastAsiaTheme="minorHAnsi" w:hAnsiTheme="minorHAnsi" w:cs="B Mitra"/>
          <w:b/>
          <w:bCs/>
          <w:sz w:val="28"/>
          <w:szCs w:val="28"/>
          <w:lang w:bidi="fa-IR"/>
        </w:rPr>
        <w:t>IR.KMU.REC.</w:t>
      </w:r>
      <w:r w:rsidR="003B5852">
        <w:rPr>
          <w:rFonts w:asciiTheme="minorHAnsi" w:eastAsiaTheme="minorHAnsi" w:hAnsiTheme="minorHAnsi" w:cs="B Mitra"/>
          <w:b/>
          <w:bCs/>
          <w:sz w:val="28"/>
          <w:szCs w:val="28"/>
          <w:lang w:bidi="fa-IR"/>
        </w:rPr>
        <w:t>1399.</w:t>
      </w:r>
      <w:r w:rsidR="006666A3">
        <w:rPr>
          <w:rFonts w:asciiTheme="minorHAnsi" w:eastAsiaTheme="minorHAnsi" w:hAnsiTheme="minorHAnsi" w:cs="B Mitra"/>
          <w:b/>
          <w:bCs/>
          <w:sz w:val="28"/>
          <w:szCs w:val="28"/>
          <w:lang w:bidi="fa-IR"/>
        </w:rPr>
        <w:t>401</w:t>
      </w:r>
    </w:p>
    <w:p w14:paraId="10B03F6F" w14:textId="77777777" w:rsidR="0077523A" w:rsidRPr="0077523A" w:rsidRDefault="0077523A" w:rsidP="0077523A">
      <w:pPr>
        <w:bidi/>
        <w:spacing w:line="259" w:lineRule="auto"/>
        <w:rPr>
          <w:rFonts w:asciiTheme="minorHAnsi" w:eastAsiaTheme="minorHAnsi" w:hAnsiTheme="minorHAnsi" w:cs="B Mitra"/>
          <w:b/>
          <w:bCs/>
          <w:sz w:val="28"/>
          <w:szCs w:val="28"/>
          <w:rtl/>
          <w:lang w:bidi="fa-IR"/>
        </w:rPr>
      </w:pPr>
      <w:r w:rsidRPr="0077523A">
        <w:rPr>
          <w:rFonts w:asciiTheme="minorHAnsi" w:eastAsiaTheme="minorHAnsi" w:hAnsiTheme="minorHAnsi" w:cs="B Mitra" w:hint="cs"/>
          <w:b/>
          <w:bCs/>
          <w:sz w:val="28"/>
          <w:szCs w:val="28"/>
          <w:rtl/>
          <w:lang w:bidi="fa-IR"/>
        </w:rPr>
        <w:t xml:space="preserve">مجری: دکتر سکینه سبزواری </w:t>
      </w:r>
    </w:p>
    <w:p w14:paraId="547E2FF5" w14:textId="6D95D692" w:rsidR="0077523A" w:rsidRPr="0077523A" w:rsidRDefault="003B5852" w:rsidP="006666A3">
      <w:pPr>
        <w:bidi/>
        <w:spacing w:line="259" w:lineRule="auto"/>
        <w:rPr>
          <w:rFonts w:asciiTheme="minorHAnsi" w:eastAsiaTheme="minorHAnsi" w:hAnsiTheme="minorHAnsi" w:cs="B Mitra"/>
          <w:b/>
          <w:bCs/>
          <w:sz w:val="28"/>
          <w:szCs w:val="28"/>
          <w:rtl/>
          <w:lang w:bidi="fa-IR"/>
        </w:rPr>
      </w:pPr>
      <w:r>
        <w:rPr>
          <w:rFonts w:asciiTheme="minorHAnsi" w:eastAsiaTheme="minorHAnsi" w:hAnsiTheme="minorHAnsi" w:cs="B Mitra" w:hint="cs"/>
          <w:b/>
          <w:bCs/>
          <w:sz w:val="28"/>
          <w:szCs w:val="28"/>
          <w:rtl/>
          <w:lang w:bidi="fa-IR"/>
        </w:rPr>
        <w:t xml:space="preserve">همکاران:دکتر </w:t>
      </w:r>
      <w:r w:rsidR="006666A3">
        <w:rPr>
          <w:rFonts w:asciiTheme="minorHAnsi" w:eastAsiaTheme="minorHAnsi" w:hAnsiTheme="minorHAnsi" w:cs="B Mitra" w:hint="cs"/>
          <w:b/>
          <w:bCs/>
          <w:sz w:val="28"/>
          <w:szCs w:val="28"/>
          <w:rtl/>
          <w:lang w:bidi="fa-IR"/>
        </w:rPr>
        <w:t xml:space="preserve">سید حمید سید باقری، مهدی سعیدی </w:t>
      </w:r>
      <w:r>
        <w:rPr>
          <w:rFonts w:asciiTheme="minorHAnsi" w:eastAsiaTheme="minorHAnsi" w:hAnsiTheme="minorHAnsi" w:cs="B Mitra" w:hint="cs"/>
          <w:b/>
          <w:bCs/>
          <w:sz w:val="28"/>
          <w:szCs w:val="28"/>
          <w:rtl/>
          <w:lang w:bidi="fa-IR"/>
        </w:rPr>
        <w:t xml:space="preserve"> </w:t>
      </w:r>
    </w:p>
    <w:p w14:paraId="0802B169" w14:textId="77777777" w:rsidR="0077523A" w:rsidRPr="0077523A" w:rsidRDefault="0077523A" w:rsidP="0077523A">
      <w:pPr>
        <w:bidi/>
        <w:spacing w:line="259" w:lineRule="auto"/>
        <w:rPr>
          <w:rFonts w:asciiTheme="minorHAnsi" w:eastAsiaTheme="minorHAnsi" w:hAnsiTheme="minorHAnsi" w:cs="B Mitra"/>
          <w:b/>
          <w:bCs/>
          <w:sz w:val="28"/>
          <w:szCs w:val="28"/>
        </w:rPr>
      </w:pPr>
      <w:r w:rsidRPr="0077523A">
        <w:rPr>
          <w:rFonts w:asciiTheme="minorHAnsi" w:eastAsiaTheme="minorHAnsi" w:hAnsiTheme="minorHAnsi" w:cs="B Mitra" w:hint="cs"/>
          <w:b/>
          <w:bCs/>
          <w:sz w:val="28"/>
          <w:szCs w:val="28"/>
          <w:rtl/>
        </w:rPr>
        <w:t>چكيده</w:t>
      </w:r>
    </w:p>
    <w:p w14:paraId="747C9E34" w14:textId="77777777" w:rsidR="006666A3" w:rsidRPr="006666A3" w:rsidRDefault="0077523A" w:rsidP="006666A3">
      <w:pPr>
        <w:bidi/>
        <w:spacing w:line="259" w:lineRule="auto"/>
        <w:rPr>
          <w:rFonts w:asciiTheme="minorHAnsi" w:eastAsiaTheme="minorHAnsi" w:hAnsiTheme="minorHAnsi" w:cs="B Mitra"/>
          <w:b/>
          <w:bCs/>
          <w:sz w:val="28"/>
          <w:szCs w:val="28"/>
          <w:rtl/>
          <w:lang w:bidi="fa-IR"/>
        </w:rPr>
      </w:pPr>
      <w:r w:rsidRPr="0077523A">
        <w:rPr>
          <w:rFonts w:asciiTheme="minorHAnsi" w:eastAsiaTheme="minorHAnsi" w:hAnsiTheme="minorHAnsi" w:cs="B Mitra" w:hint="cs"/>
          <w:b/>
          <w:bCs/>
          <w:sz w:val="28"/>
          <w:szCs w:val="28"/>
          <w:rtl/>
          <w:lang w:bidi="fa-IR"/>
        </w:rPr>
        <w:t>مقدمه:</w:t>
      </w:r>
      <w:r w:rsidR="001815CE" w:rsidRPr="001815CE">
        <w:rPr>
          <w:rFonts w:ascii="IRNazanin" w:eastAsiaTheme="minorHAnsi" w:hAnsi="IRNazanin" w:cs="IRNazanin"/>
          <w:sz w:val="28"/>
          <w:szCs w:val="28"/>
          <w:rtl/>
        </w:rPr>
        <w:t xml:space="preserve"> </w:t>
      </w:r>
      <w:r w:rsidR="006666A3" w:rsidRPr="006666A3">
        <w:rPr>
          <w:rFonts w:asciiTheme="minorHAnsi" w:eastAsiaTheme="minorHAnsi" w:hAnsiTheme="minorHAnsi" w:cs="B Mitra"/>
          <w:sz w:val="28"/>
          <w:szCs w:val="28"/>
          <w:rtl/>
          <w:lang w:bidi="fa-IR"/>
        </w:rPr>
        <w:t>سیستم های بهداشتی سعی در آموزش عمومی برای استفاده ضروری از خدمات اورژانس را دارند</w:t>
      </w:r>
      <w:r w:rsidR="006666A3" w:rsidRPr="006666A3">
        <w:rPr>
          <w:rFonts w:asciiTheme="minorHAnsi" w:eastAsiaTheme="minorHAnsi" w:hAnsiTheme="minorHAnsi" w:cs="B Mitra"/>
          <w:sz w:val="28"/>
          <w:szCs w:val="28"/>
          <w:rtl/>
        </w:rPr>
        <w:t xml:space="preserve"> </w:t>
      </w:r>
      <w:r w:rsidR="006666A3" w:rsidRPr="006666A3">
        <w:rPr>
          <w:rFonts w:asciiTheme="minorHAnsi" w:eastAsiaTheme="minorHAnsi" w:hAnsiTheme="minorHAnsi" w:cs="B Mitra" w:hint="cs"/>
          <w:sz w:val="28"/>
          <w:szCs w:val="28"/>
          <w:rtl/>
        </w:rPr>
        <w:t>.</w:t>
      </w:r>
      <w:r w:rsidR="006666A3" w:rsidRPr="006666A3">
        <w:rPr>
          <w:rFonts w:asciiTheme="minorHAnsi" w:eastAsiaTheme="minorHAnsi" w:hAnsiTheme="minorHAnsi" w:cs="B Mitra"/>
          <w:sz w:val="28"/>
          <w:szCs w:val="28"/>
          <w:rtl/>
        </w:rPr>
        <w:t xml:space="preserve">این مطالعه  با </w:t>
      </w:r>
      <w:r w:rsidR="006666A3" w:rsidRPr="006666A3">
        <w:rPr>
          <w:rFonts w:asciiTheme="minorHAnsi" w:eastAsiaTheme="minorHAnsi" w:hAnsiTheme="minorHAnsi" w:cs="B Mitra"/>
          <w:sz w:val="28"/>
          <w:szCs w:val="28"/>
          <w:rtl/>
          <w:lang w:bidi="fa-IR"/>
        </w:rPr>
        <w:t xml:space="preserve">هدف  « تاثیر آموزش همگانی شیوه استفاده مناسب از خدمات اورژانس پیش بیمارستانی بر میزان تماس های غیر ضروری و ماموریت های کاذب مرکز اورژانس پیش بیمارستانی و مدیریت حوادث شهرستان رفسنجان، انجام شد. </w:t>
      </w:r>
    </w:p>
    <w:p w14:paraId="00CE87AF" w14:textId="669007E8" w:rsidR="001815CE" w:rsidRPr="001815CE" w:rsidRDefault="0077523A" w:rsidP="006666A3">
      <w:pPr>
        <w:bidi/>
        <w:spacing w:line="259" w:lineRule="auto"/>
        <w:rPr>
          <w:rFonts w:asciiTheme="minorHAnsi" w:eastAsiaTheme="minorHAnsi" w:hAnsiTheme="minorHAnsi" w:cs="B Mitra"/>
          <w:sz w:val="28"/>
          <w:szCs w:val="28"/>
          <w:rtl/>
          <w:lang w:bidi="fa-IR"/>
        </w:rPr>
      </w:pPr>
      <w:r w:rsidRPr="0077523A">
        <w:rPr>
          <w:rFonts w:asciiTheme="minorHAnsi" w:eastAsiaTheme="minorHAnsi" w:hAnsiTheme="minorHAnsi" w:cs="B Mitra" w:hint="cs"/>
          <w:b/>
          <w:bCs/>
          <w:sz w:val="28"/>
          <w:szCs w:val="28"/>
          <w:rtl/>
          <w:lang w:bidi="fa-IR"/>
        </w:rPr>
        <w:t xml:space="preserve">روش: </w:t>
      </w:r>
      <w:r w:rsidR="006666A3" w:rsidRPr="006666A3">
        <w:rPr>
          <w:rFonts w:asciiTheme="minorHAnsi" w:eastAsiaTheme="minorHAnsi" w:hAnsiTheme="minorHAnsi" w:cs="B Mitra" w:hint="cs"/>
          <w:sz w:val="28"/>
          <w:szCs w:val="28"/>
          <w:rtl/>
          <w:lang w:bidi="fa-IR"/>
        </w:rPr>
        <w:t>در</w:t>
      </w:r>
      <w:r w:rsidR="006666A3" w:rsidRPr="006666A3">
        <w:rPr>
          <w:rFonts w:asciiTheme="minorHAnsi" w:eastAsiaTheme="minorHAnsi" w:hAnsiTheme="minorHAnsi" w:cs="B Mitra"/>
          <w:sz w:val="28"/>
          <w:szCs w:val="28"/>
          <w:rtl/>
          <w:lang w:bidi="fa-IR"/>
        </w:rPr>
        <w:t xml:space="preserve"> این</w:t>
      </w:r>
      <w:r w:rsidR="006666A3" w:rsidRPr="006666A3">
        <w:rPr>
          <w:rFonts w:asciiTheme="minorHAnsi" w:eastAsiaTheme="minorHAnsi" w:hAnsiTheme="minorHAnsi" w:cs="B Mitra"/>
          <w:b/>
          <w:bCs/>
          <w:sz w:val="28"/>
          <w:szCs w:val="28"/>
          <w:rtl/>
          <w:lang w:bidi="fa-IR"/>
        </w:rPr>
        <w:t xml:space="preserve"> </w:t>
      </w:r>
      <w:r w:rsidR="006666A3" w:rsidRPr="006666A3">
        <w:rPr>
          <w:rFonts w:asciiTheme="minorHAnsi" w:eastAsiaTheme="minorHAnsi" w:hAnsiTheme="minorHAnsi" w:cs="B Mitra"/>
          <w:sz w:val="28"/>
          <w:szCs w:val="28"/>
          <w:rtl/>
        </w:rPr>
        <w:t xml:space="preserve">مطالعه نیمه تجربی </w:t>
      </w:r>
      <w:r w:rsidR="006666A3" w:rsidRPr="006666A3">
        <w:rPr>
          <w:rFonts w:asciiTheme="minorHAnsi" w:eastAsiaTheme="minorHAnsi" w:hAnsiTheme="minorHAnsi" w:cs="B Mitra" w:hint="cs"/>
          <w:sz w:val="28"/>
          <w:szCs w:val="28"/>
          <w:rtl/>
        </w:rPr>
        <w:t xml:space="preserve"> داده های سه ماه قبل و بعد از اجرای آموزش عمومی مورد مقایسه قرار گرفت.</w:t>
      </w:r>
      <w:r w:rsidR="006666A3" w:rsidRPr="006666A3">
        <w:rPr>
          <w:rFonts w:asciiTheme="minorHAnsi" w:eastAsiaTheme="minorHAnsi" w:hAnsiTheme="minorHAnsi" w:cs="B Mitra"/>
          <w:sz w:val="28"/>
          <w:szCs w:val="28"/>
          <w:rtl/>
          <w:lang w:bidi="fa-IR"/>
        </w:rPr>
        <w:t xml:space="preserve"> </w:t>
      </w:r>
      <w:r w:rsidR="006666A3" w:rsidRPr="006666A3">
        <w:rPr>
          <w:rFonts w:asciiTheme="minorHAnsi" w:eastAsiaTheme="minorHAnsi" w:hAnsiTheme="minorHAnsi" w:cs="B Mitra"/>
          <w:sz w:val="28"/>
          <w:szCs w:val="28"/>
          <w:rtl/>
        </w:rPr>
        <w:t xml:space="preserve">داده ها به روش سرشماری و </w:t>
      </w:r>
      <w:r w:rsidR="006666A3" w:rsidRPr="006666A3">
        <w:rPr>
          <w:rFonts w:asciiTheme="minorHAnsi" w:eastAsiaTheme="minorHAnsi" w:hAnsiTheme="minorHAnsi" w:cs="B Mitra"/>
          <w:sz w:val="28"/>
          <w:szCs w:val="28"/>
          <w:rtl/>
          <w:lang w:bidi="fa-IR"/>
        </w:rPr>
        <w:t xml:space="preserve">با استفاده از چک لیست پژوهش گر ساخته جمع آوری شد.  و توسط نرم افزار آماری </w:t>
      </w:r>
      <w:r w:rsidR="006666A3" w:rsidRPr="006666A3">
        <w:rPr>
          <w:rFonts w:asciiTheme="minorHAnsi" w:eastAsiaTheme="minorHAnsi" w:hAnsiTheme="minorHAnsi" w:cs="B Mitra"/>
          <w:sz w:val="28"/>
          <w:szCs w:val="28"/>
          <w:lang w:bidi="fa-IR"/>
        </w:rPr>
        <w:t>SPSS</w:t>
      </w:r>
      <w:r w:rsidR="006666A3" w:rsidRPr="006666A3">
        <w:rPr>
          <w:rFonts w:asciiTheme="minorHAnsi" w:eastAsiaTheme="minorHAnsi" w:hAnsiTheme="minorHAnsi" w:cs="B Mitra"/>
          <w:sz w:val="28"/>
          <w:szCs w:val="28"/>
          <w:rtl/>
          <w:lang w:bidi="fa-IR"/>
        </w:rPr>
        <w:t xml:space="preserve"> نسخه 18 و آزمون آماری کا اسکوئر تجزیه و تحلیل شد. </w:t>
      </w:r>
    </w:p>
    <w:p w14:paraId="0BC6F936" w14:textId="77777777" w:rsidR="006666A3" w:rsidRPr="006666A3" w:rsidRDefault="0077523A" w:rsidP="006666A3">
      <w:pPr>
        <w:bidi/>
        <w:spacing w:line="259" w:lineRule="auto"/>
        <w:rPr>
          <w:rFonts w:asciiTheme="minorHAnsi" w:eastAsiaTheme="minorHAnsi" w:hAnsiTheme="minorHAnsi" w:cs="B Mitra"/>
          <w:b/>
          <w:bCs/>
          <w:sz w:val="28"/>
          <w:szCs w:val="28"/>
          <w:rtl/>
          <w:lang w:bidi="fa-IR"/>
        </w:rPr>
      </w:pPr>
      <w:r w:rsidRPr="0077523A">
        <w:rPr>
          <w:rFonts w:asciiTheme="minorHAnsi" w:eastAsiaTheme="minorHAnsi" w:hAnsiTheme="minorHAnsi" w:cs="B Mitra" w:hint="cs"/>
          <w:b/>
          <w:bCs/>
          <w:sz w:val="28"/>
          <w:szCs w:val="28"/>
          <w:rtl/>
          <w:lang w:bidi="fa-IR"/>
        </w:rPr>
        <w:t xml:space="preserve">یافته ها : </w:t>
      </w:r>
      <w:r w:rsidR="006666A3" w:rsidRPr="006666A3">
        <w:rPr>
          <w:rFonts w:asciiTheme="minorHAnsi" w:eastAsiaTheme="minorHAnsi" w:hAnsiTheme="minorHAnsi" w:cs="B Mitra"/>
          <w:sz w:val="28"/>
          <w:szCs w:val="28"/>
          <w:rtl/>
          <w:lang w:bidi="fa-IR"/>
        </w:rPr>
        <w:t xml:space="preserve">میزان تماس های وارده و ماموریت های انجام شده در مرکز اورژانس پیش بیمارستان در3 ماهه قبل از مداخله به نسبت تماس های 3 ماه بعد از مداخله کاهش </w:t>
      </w:r>
      <w:r w:rsidR="006666A3" w:rsidRPr="006666A3">
        <w:rPr>
          <w:rFonts w:asciiTheme="minorHAnsi" w:eastAsiaTheme="minorHAnsi" w:hAnsiTheme="minorHAnsi" w:cs="B Mitra" w:hint="cs"/>
          <w:sz w:val="28"/>
          <w:szCs w:val="28"/>
          <w:rtl/>
          <w:lang w:bidi="fa-IR"/>
        </w:rPr>
        <w:t>داشت</w:t>
      </w:r>
      <w:r w:rsidR="006666A3" w:rsidRPr="006666A3">
        <w:rPr>
          <w:rFonts w:asciiTheme="minorHAnsi" w:eastAsiaTheme="minorHAnsi" w:hAnsiTheme="minorHAnsi" w:cs="B Mitra"/>
          <w:sz w:val="28"/>
          <w:szCs w:val="28"/>
          <w:rtl/>
          <w:lang w:bidi="fa-IR"/>
        </w:rPr>
        <w:t xml:space="preserve"> (</w:t>
      </w:r>
      <w:r w:rsidR="006666A3" w:rsidRPr="006666A3">
        <w:rPr>
          <w:rFonts w:asciiTheme="minorHAnsi" w:eastAsiaTheme="minorHAnsi" w:hAnsiTheme="minorHAnsi" w:cs="B Mitra"/>
          <w:sz w:val="28"/>
          <w:szCs w:val="28"/>
          <w:lang w:bidi="fa-IR"/>
        </w:rPr>
        <w:t>P&lt;0.0001</w:t>
      </w:r>
      <w:r w:rsidR="006666A3" w:rsidRPr="006666A3">
        <w:rPr>
          <w:rFonts w:asciiTheme="minorHAnsi" w:eastAsiaTheme="minorHAnsi" w:hAnsiTheme="minorHAnsi" w:cs="B Mitra"/>
          <w:sz w:val="28"/>
          <w:szCs w:val="28"/>
          <w:rtl/>
          <w:lang w:bidi="fa-IR"/>
        </w:rPr>
        <w:t>).  بطوریکه این کاهش میزان هم در تعداد تماس های ضروری (</w:t>
      </w:r>
      <w:r w:rsidR="006666A3" w:rsidRPr="006666A3">
        <w:rPr>
          <w:rFonts w:asciiTheme="minorHAnsi" w:eastAsiaTheme="minorHAnsi" w:hAnsiTheme="minorHAnsi" w:cs="B Mitra" w:hint="cs"/>
          <w:sz w:val="28"/>
          <w:szCs w:val="28"/>
          <w:rtl/>
          <w:lang w:bidi="fa-IR"/>
        </w:rPr>
        <w:t xml:space="preserve">تماس </w:t>
      </w:r>
      <w:r w:rsidR="006666A3" w:rsidRPr="006666A3">
        <w:rPr>
          <w:rFonts w:asciiTheme="minorHAnsi" w:eastAsiaTheme="minorHAnsi" w:hAnsiTheme="minorHAnsi" w:cs="B Mitra"/>
          <w:sz w:val="28"/>
          <w:szCs w:val="28"/>
          <w:rtl/>
          <w:lang w:bidi="fa-IR"/>
        </w:rPr>
        <w:t>اورژانسی</w:t>
      </w:r>
      <w:r w:rsidR="006666A3" w:rsidRPr="006666A3">
        <w:rPr>
          <w:rFonts w:asciiTheme="minorHAnsi" w:eastAsiaTheme="minorHAnsi" w:hAnsiTheme="minorHAnsi" w:cs="B Mitra" w:hint="cs"/>
          <w:sz w:val="28"/>
          <w:szCs w:val="28"/>
          <w:rtl/>
          <w:lang w:bidi="fa-IR"/>
        </w:rPr>
        <w:t xml:space="preserve"> و مشاوره ها</w:t>
      </w:r>
      <w:r w:rsidR="006666A3" w:rsidRPr="006666A3">
        <w:rPr>
          <w:rFonts w:asciiTheme="minorHAnsi" w:eastAsiaTheme="minorHAnsi" w:hAnsiTheme="minorHAnsi" w:cs="B Mitra"/>
          <w:sz w:val="28"/>
          <w:szCs w:val="28"/>
          <w:rtl/>
          <w:lang w:bidi="fa-IR"/>
        </w:rPr>
        <w:t xml:space="preserve">) و هم در تعداد تماس های غیر ضروری </w:t>
      </w:r>
      <w:r w:rsidR="006666A3" w:rsidRPr="006666A3">
        <w:rPr>
          <w:rFonts w:asciiTheme="minorHAnsi" w:eastAsiaTheme="minorHAnsi" w:hAnsiTheme="minorHAnsi" w:cs="B Mitra" w:hint="cs"/>
          <w:sz w:val="28"/>
          <w:szCs w:val="28"/>
          <w:rtl/>
          <w:lang w:bidi="fa-IR"/>
        </w:rPr>
        <w:t>(تماس</w:t>
      </w:r>
      <w:r w:rsidR="006666A3" w:rsidRPr="006666A3">
        <w:rPr>
          <w:rFonts w:asciiTheme="minorHAnsi" w:eastAsiaTheme="minorHAnsi" w:hAnsiTheme="minorHAnsi" w:cs="B Mitra"/>
          <w:sz w:val="28"/>
          <w:szCs w:val="28"/>
          <w:rtl/>
          <w:lang w:bidi="fa-IR"/>
        </w:rPr>
        <w:t xml:space="preserve"> </w:t>
      </w:r>
      <w:r w:rsidR="006666A3" w:rsidRPr="006666A3">
        <w:rPr>
          <w:rFonts w:asciiTheme="minorHAnsi" w:eastAsiaTheme="minorHAnsi" w:hAnsiTheme="minorHAnsi" w:cs="B Mitra" w:hint="cs"/>
          <w:sz w:val="28"/>
          <w:szCs w:val="28"/>
          <w:rtl/>
          <w:lang w:bidi="fa-IR"/>
        </w:rPr>
        <w:t>غیراورژانسی،</w:t>
      </w:r>
      <w:r w:rsidR="006666A3" w:rsidRPr="006666A3">
        <w:rPr>
          <w:rFonts w:asciiTheme="minorHAnsi" w:eastAsiaTheme="minorHAnsi" w:hAnsiTheme="minorHAnsi" w:cs="B Mitra"/>
          <w:sz w:val="28"/>
          <w:szCs w:val="28"/>
          <w:rtl/>
          <w:lang w:bidi="fa-IR"/>
        </w:rPr>
        <w:t xml:space="preserve"> </w:t>
      </w:r>
      <w:r w:rsidR="006666A3" w:rsidRPr="006666A3">
        <w:rPr>
          <w:rFonts w:asciiTheme="minorHAnsi" w:eastAsiaTheme="minorHAnsi" w:hAnsiTheme="minorHAnsi" w:cs="B Mitra" w:hint="cs"/>
          <w:sz w:val="28"/>
          <w:szCs w:val="28"/>
          <w:rtl/>
          <w:lang w:bidi="fa-IR"/>
        </w:rPr>
        <w:t>تماس</w:t>
      </w:r>
      <w:r w:rsidR="006666A3" w:rsidRPr="006666A3">
        <w:rPr>
          <w:rFonts w:asciiTheme="minorHAnsi" w:eastAsiaTheme="minorHAnsi" w:hAnsiTheme="minorHAnsi" w:cs="B Mitra"/>
          <w:sz w:val="28"/>
          <w:szCs w:val="28"/>
          <w:rtl/>
          <w:lang w:bidi="fa-IR"/>
        </w:rPr>
        <w:t xml:space="preserve"> </w:t>
      </w:r>
      <w:r w:rsidR="006666A3" w:rsidRPr="006666A3">
        <w:rPr>
          <w:rFonts w:asciiTheme="minorHAnsi" w:eastAsiaTheme="minorHAnsi" w:hAnsiTheme="minorHAnsi" w:cs="B Mitra" w:hint="cs"/>
          <w:sz w:val="28"/>
          <w:szCs w:val="28"/>
          <w:rtl/>
          <w:lang w:bidi="fa-IR"/>
        </w:rPr>
        <w:t>تکراری،</w:t>
      </w:r>
      <w:r w:rsidR="006666A3" w:rsidRPr="006666A3">
        <w:rPr>
          <w:rFonts w:asciiTheme="minorHAnsi" w:eastAsiaTheme="minorHAnsi" w:hAnsiTheme="minorHAnsi" w:cs="B Mitra"/>
          <w:sz w:val="28"/>
          <w:szCs w:val="28"/>
          <w:rtl/>
          <w:lang w:bidi="fa-IR"/>
        </w:rPr>
        <w:t xml:space="preserve"> </w:t>
      </w:r>
      <w:r w:rsidR="006666A3" w:rsidRPr="006666A3">
        <w:rPr>
          <w:rFonts w:asciiTheme="minorHAnsi" w:eastAsiaTheme="minorHAnsi" w:hAnsiTheme="minorHAnsi" w:cs="B Mitra" w:hint="cs"/>
          <w:sz w:val="28"/>
          <w:szCs w:val="28"/>
          <w:rtl/>
          <w:lang w:bidi="fa-IR"/>
        </w:rPr>
        <w:t>مزاحمت</w:t>
      </w:r>
      <w:r w:rsidR="006666A3" w:rsidRPr="006666A3">
        <w:rPr>
          <w:rFonts w:asciiTheme="minorHAnsi" w:eastAsiaTheme="minorHAnsi" w:hAnsiTheme="minorHAnsi" w:cs="B Mitra"/>
          <w:sz w:val="28"/>
          <w:szCs w:val="28"/>
          <w:rtl/>
          <w:lang w:bidi="fa-IR"/>
        </w:rPr>
        <w:t xml:space="preserve"> </w:t>
      </w:r>
      <w:r w:rsidR="006666A3" w:rsidRPr="006666A3">
        <w:rPr>
          <w:rFonts w:asciiTheme="minorHAnsi" w:eastAsiaTheme="minorHAnsi" w:hAnsiTheme="minorHAnsi" w:cs="B Mitra" w:hint="cs"/>
          <w:sz w:val="28"/>
          <w:szCs w:val="28"/>
          <w:rtl/>
          <w:lang w:bidi="fa-IR"/>
        </w:rPr>
        <w:t>تلفنی</w:t>
      </w:r>
      <w:r w:rsidR="006666A3" w:rsidRPr="006666A3">
        <w:rPr>
          <w:rFonts w:asciiTheme="minorHAnsi" w:eastAsiaTheme="minorHAnsi" w:hAnsiTheme="minorHAnsi" w:cs="B Mitra"/>
          <w:sz w:val="28"/>
          <w:szCs w:val="28"/>
          <w:rtl/>
          <w:lang w:bidi="fa-IR"/>
        </w:rPr>
        <w:t xml:space="preserve"> </w:t>
      </w:r>
      <w:r w:rsidR="006666A3" w:rsidRPr="006666A3">
        <w:rPr>
          <w:rFonts w:asciiTheme="minorHAnsi" w:eastAsiaTheme="minorHAnsi" w:hAnsiTheme="minorHAnsi" w:cs="B Mitra" w:hint="cs"/>
          <w:sz w:val="28"/>
          <w:szCs w:val="28"/>
          <w:rtl/>
          <w:lang w:bidi="fa-IR"/>
        </w:rPr>
        <w:t>و</w:t>
      </w:r>
      <w:r w:rsidR="006666A3" w:rsidRPr="006666A3">
        <w:rPr>
          <w:rFonts w:asciiTheme="minorHAnsi" w:eastAsiaTheme="minorHAnsi" w:hAnsiTheme="minorHAnsi" w:cs="B Mitra"/>
          <w:sz w:val="28"/>
          <w:szCs w:val="28"/>
          <w:rtl/>
          <w:lang w:bidi="fa-IR"/>
        </w:rPr>
        <w:t xml:space="preserve"> </w:t>
      </w:r>
      <w:r w:rsidR="006666A3" w:rsidRPr="006666A3">
        <w:rPr>
          <w:rFonts w:asciiTheme="minorHAnsi" w:eastAsiaTheme="minorHAnsi" w:hAnsiTheme="minorHAnsi" w:cs="B Mitra" w:hint="cs"/>
          <w:sz w:val="28"/>
          <w:szCs w:val="28"/>
          <w:rtl/>
          <w:lang w:bidi="fa-IR"/>
        </w:rPr>
        <w:t>تماس</w:t>
      </w:r>
      <w:r w:rsidR="006666A3" w:rsidRPr="006666A3">
        <w:rPr>
          <w:rFonts w:asciiTheme="minorHAnsi" w:eastAsiaTheme="minorHAnsi" w:hAnsiTheme="minorHAnsi" w:cs="B Mitra"/>
          <w:sz w:val="28"/>
          <w:szCs w:val="28"/>
          <w:rtl/>
          <w:lang w:bidi="fa-IR"/>
        </w:rPr>
        <w:t xml:space="preserve"> </w:t>
      </w:r>
      <w:r w:rsidR="006666A3" w:rsidRPr="006666A3">
        <w:rPr>
          <w:rFonts w:asciiTheme="minorHAnsi" w:eastAsiaTheme="minorHAnsi" w:hAnsiTheme="minorHAnsi" w:cs="B Mitra" w:hint="cs"/>
          <w:sz w:val="28"/>
          <w:szCs w:val="28"/>
          <w:rtl/>
          <w:lang w:bidi="fa-IR"/>
        </w:rPr>
        <w:t xml:space="preserve">متفرقه) و همچنین </w:t>
      </w:r>
      <w:r w:rsidR="006666A3" w:rsidRPr="006666A3">
        <w:rPr>
          <w:rFonts w:asciiTheme="minorHAnsi" w:eastAsiaTheme="minorHAnsi" w:hAnsiTheme="minorHAnsi" w:cs="B Mitra"/>
          <w:sz w:val="28"/>
          <w:szCs w:val="28"/>
          <w:rtl/>
          <w:lang w:bidi="fa-IR"/>
        </w:rPr>
        <w:t xml:space="preserve">میزان ماموریت </w:t>
      </w:r>
      <w:r w:rsidR="006666A3" w:rsidRPr="006666A3">
        <w:rPr>
          <w:rFonts w:asciiTheme="minorHAnsi" w:eastAsiaTheme="minorHAnsi" w:hAnsiTheme="minorHAnsi" w:cs="B Mitra" w:hint="cs"/>
          <w:sz w:val="28"/>
          <w:szCs w:val="28"/>
          <w:rtl/>
          <w:lang w:bidi="fa-IR"/>
        </w:rPr>
        <w:t>های</w:t>
      </w:r>
      <w:r w:rsidR="006666A3" w:rsidRPr="006666A3">
        <w:rPr>
          <w:rFonts w:asciiTheme="minorHAnsi" w:eastAsiaTheme="minorHAnsi" w:hAnsiTheme="minorHAnsi" w:cs="B Mitra"/>
          <w:sz w:val="28"/>
          <w:szCs w:val="28"/>
          <w:rtl/>
          <w:lang w:bidi="fa-IR"/>
        </w:rPr>
        <w:t xml:space="preserve"> انجام شده</w:t>
      </w:r>
      <w:r w:rsidR="006666A3" w:rsidRPr="006666A3">
        <w:rPr>
          <w:rFonts w:asciiTheme="minorHAnsi" w:eastAsiaTheme="minorHAnsi" w:hAnsiTheme="minorHAnsi" w:cs="B Mitra" w:hint="cs"/>
          <w:sz w:val="28"/>
          <w:szCs w:val="28"/>
          <w:rtl/>
          <w:lang w:bidi="fa-IR"/>
        </w:rPr>
        <w:t xml:space="preserve"> از طرف مرکز اورژانس </w:t>
      </w:r>
      <w:r w:rsidR="006666A3" w:rsidRPr="006666A3">
        <w:rPr>
          <w:rFonts w:asciiTheme="minorHAnsi" w:eastAsiaTheme="minorHAnsi" w:hAnsiTheme="minorHAnsi" w:cs="B Mitra"/>
          <w:sz w:val="28"/>
          <w:szCs w:val="28"/>
          <w:rtl/>
          <w:lang w:bidi="fa-IR"/>
        </w:rPr>
        <w:t xml:space="preserve">صورت گرفته است. این در حالیست که </w:t>
      </w:r>
      <w:r w:rsidR="006666A3" w:rsidRPr="006666A3">
        <w:rPr>
          <w:rFonts w:asciiTheme="minorHAnsi" w:eastAsiaTheme="minorHAnsi" w:hAnsiTheme="minorHAnsi" w:cs="B Mitra" w:hint="cs"/>
          <w:sz w:val="28"/>
          <w:szCs w:val="28"/>
          <w:rtl/>
          <w:lang w:bidi="fa-IR"/>
        </w:rPr>
        <w:t>میزان</w:t>
      </w:r>
      <w:r w:rsidR="006666A3" w:rsidRPr="006666A3">
        <w:rPr>
          <w:rFonts w:asciiTheme="minorHAnsi" w:eastAsiaTheme="minorHAnsi" w:hAnsiTheme="minorHAnsi" w:cs="B Mitra"/>
          <w:sz w:val="28"/>
          <w:szCs w:val="28"/>
          <w:rtl/>
          <w:lang w:bidi="fa-IR"/>
        </w:rPr>
        <w:t xml:space="preserve"> ماموریت </w:t>
      </w:r>
      <w:r w:rsidR="006666A3" w:rsidRPr="006666A3">
        <w:rPr>
          <w:rFonts w:asciiTheme="minorHAnsi" w:eastAsiaTheme="minorHAnsi" w:hAnsiTheme="minorHAnsi" w:cs="B Mitra" w:hint="cs"/>
          <w:sz w:val="28"/>
          <w:szCs w:val="28"/>
          <w:rtl/>
          <w:lang w:bidi="fa-IR"/>
        </w:rPr>
        <w:t xml:space="preserve">های کاذب </w:t>
      </w:r>
      <w:r w:rsidR="006666A3" w:rsidRPr="006666A3">
        <w:rPr>
          <w:rFonts w:asciiTheme="minorHAnsi" w:eastAsiaTheme="minorHAnsi" w:hAnsiTheme="minorHAnsi" w:cs="B Mitra"/>
          <w:sz w:val="28"/>
          <w:szCs w:val="28"/>
          <w:rtl/>
          <w:lang w:bidi="fa-IR"/>
        </w:rPr>
        <w:t xml:space="preserve">فزایش داشته است. </w:t>
      </w:r>
    </w:p>
    <w:p w14:paraId="11203FD6" w14:textId="15C90586" w:rsidR="001815CE" w:rsidRDefault="0077523A" w:rsidP="006666A3">
      <w:pPr>
        <w:bidi/>
        <w:spacing w:line="259" w:lineRule="auto"/>
        <w:rPr>
          <w:rFonts w:asciiTheme="minorHAnsi" w:eastAsiaTheme="minorHAnsi" w:hAnsiTheme="minorHAnsi" w:cs="B Mitra"/>
          <w:sz w:val="28"/>
          <w:szCs w:val="28"/>
          <w:lang w:bidi="fa-IR"/>
        </w:rPr>
      </w:pPr>
      <w:r w:rsidRPr="0077523A">
        <w:rPr>
          <w:rFonts w:asciiTheme="minorHAnsi" w:eastAsiaTheme="minorHAnsi" w:hAnsiTheme="minorHAnsi" w:cs="B Mitra" w:hint="cs"/>
          <w:b/>
          <w:bCs/>
          <w:sz w:val="28"/>
          <w:szCs w:val="28"/>
          <w:rtl/>
          <w:lang w:bidi="fa-IR"/>
        </w:rPr>
        <w:t>بحث:</w:t>
      </w:r>
      <w:r w:rsidRPr="0077523A">
        <w:rPr>
          <w:rFonts w:asciiTheme="minorHAnsi" w:eastAsiaTheme="minorHAnsi" w:hAnsiTheme="minorHAnsi" w:cs="B Mitra" w:hint="cs"/>
          <w:sz w:val="28"/>
          <w:szCs w:val="28"/>
          <w:rtl/>
          <w:lang w:bidi="fa-IR"/>
        </w:rPr>
        <w:t xml:space="preserve"> </w:t>
      </w:r>
      <w:r w:rsidR="006666A3" w:rsidRPr="006666A3">
        <w:rPr>
          <w:rFonts w:asciiTheme="minorHAnsi" w:eastAsiaTheme="minorHAnsi" w:hAnsiTheme="minorHAnsi" w:cs="B Mitra"/>
          <w:sz w:val="28"/>
          <w:szCs w:val="28"/>
          <w:rtl/>
          <w:lang w:bidi="fa-IR"/>
        </w:rPr>
        <w:t xml:space="preserve">افزایش سطح آگاهی عموم مردم در مورد شیوه مناسب استفاده از خدمات اورژانس پیش بیمارستانی می تواند در کاهش آمار تماس ها وارده و مامور یت های انجام شده در مراکز اورژانس خصوصا تماس های غیر ضروری موثر بوده و همچنین راهگشای مطالعات بیشتر باشد.  </w:t>
      </w:r>
    </w:p>
    <w:p w14:paraId="4F2364E6" w14:textId="77777777" w:rsidR="006666A3" w:rsidRPr="006666A3" w:rsidRDefault="0077523A" w:rsidP="006666A3">
      <w:pPr>
        <w:bidi/>
        <w:spacing w:line="259" w:lineRule="auto"/>
        <w:rPr>
          <w:rFonts w:asciiTheme="minorHAnsi" w:eastAsiaTheme="minorHAnsi" w:hAnsiTheme="minorHAnsi" w:cs="B Mitra"/>
          <w:b/>
          <w:bCs/>
          <w:sz w:val="28"/>
          <w:szCs w:val="28"/>
          <w:rtl/>
          <w:lang w:bidi="fa-IR"/>
        </w:rPr>
      </w:pPr>
      <w:r w:rsidRPr="0077523A">
        <w:rPr>
          <w:rFonts w:asciiTheme="minorHAnsi" w:eastAsiaTheme="minorHAnsi" w:hAnsiTheme="minorHAnsi" w:cs="B Mitra" w:hint="cs"/>
          <w:b/>
          <w:bCs/>
          <w:sz w:val="28"/>
          <w:szCs w:val="28"/>
          <w:rtl/>
          <w:lang w:bidi="fa-IR"/>
        </w:rPr>
        <w:t xml:space="preserve">واژگان کلیدی : </w:t>
      </w:r>
      <w:r w:rsidR="006666A3" w:rsidRPr="006666A3">
        <w:rPr>
          <w:rFonts w:asciiTheme="minorHAnsi" w:eastAsiaTheme="minorHAnsi" w:hAnsiTheme="minorHAnsi" w:cs="B Mitra"/>
          <w:b/>
          <w:bCs/>
          <w:sz w:val="28"/>
          <w:szCs w:val="28"/>
          <w:rtl/>
        </w:rPr>
        <w:t>آموزش همگانی</w:t>
      </w:r>
      <w:r w:rsidR="006666A3" w:rsidRPr="006666A3">
        <w:rPr>
          <w:rFonts w:asciiTheme="minorHAnsi" w:eastAsiaTheme="minorHAnsi" w:hAnsiTheme="minorHAnsi" w:cs="B Mitra"/>
          <w:b/>
          <w:bCs/>
          <w:sz w:val="28"/>
          <w:szCs w:val="28"/>
          <w:rtl/>
          <w:lang w:bidi="fa-IR"/>
        </w:rPr>
        <w:t>، اورژانس پیش بیمارستانی، تماس غیر ضروری و ماموریت کاذب</w:t>
      </w:r>
    </w:p>
    <w:p w14:paraId="1D3D9D8B" w14:textId="13569804" w:rsidR="001815CE" w:rsidRPr="001815CE" w:rsidRDefault="001815CE" w:rsidP="006666A3">
      <w:pPr>
        <w:bidi/>
        <w:spacing w:line="259" w:lineRule="auto"/>
        <w:rPr>
          <w:rFonts w:asciiTheme="minorHAnsi" w:eastAsiaTheme="minorHAnsi" w:hAnsiTheme="minorHAnsi" w:cs="B Mitra"/>
          <w:sz w:val="28"/>
          <w:szCs w:val="28"/>
          <w:rtl/>
          <w:lang w:bidi="fa-IR"/>
        </w:rPr>
      </w:pPr>
    </w:p>
    <w:p w14:paraId="0805076D" w14:textId="77777777" w:rsidR="000B2D3E" w:rsidRDefault="000B2D3E">
      <w:bookmarkStart w:id="0" w:name="_GoBack"/>
      <w:bookmarkEnd w:id="0"/>
    </w:p>
    <w:sectPr w:rsidR="000B2D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Nazanin">
    <w:altName w:val="Segoe UI"/>
    <w:panose1 w:val="02000506000000020002"/>
    <w:charset w:val="00"/>
    <w:family w:val="auto"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FC4"/>
    <w:rsid w:val="000B2D3E"/>
    <w:rsid w:val="001815CE"/>
    <w:rsid w:val="003B5852"/>
    <w:rsid w:val="006666A3"/>
    <w:rsid w:val="00767578"/>
    <w:rsid w:val="0077523A"/>
    <w:rsid w:val="00B67BC9"/>
    <w:rsid w:val="00C61FC4"/>
    <w:rsid w:val="00DE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6139890"/>
  <w15:chartTrackingRefBased/>
  <w15:docId w15:val="{CB8FC728-7334-4BCD-B314-6CB69A7F2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7578"/>
    <w:pPr>
      <w:spacing w:line="25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1815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815CE"/>
    <w:rPr>
      <w:rFonts w:ascii="Calibri" w:eastAsia="Calibri" w:hAnsi="Calibri" w:cs="Arial"/>
      <w:sz w:val="20"/>
      <w:szCs w:val="20"/>
    </w:rPr>
  </w:style>
  <w:style w:type="character" w:styleId="CommentReference">
    <w:name w:val="annotation reference"/>
    <w:basedOn w:val="DefaultParagraphFont"/>
    <w:uiPriority w:val="99"/>
    <w:unhideWhenUsed/>
    <w:rsid w:val="001815CE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15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5C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251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pcft</dc:creator>
  <cp:keywords/>
  <dc:description/>
  <cp:lastModifiedBy>Administrator</cp:lastModifiedBy>
  <cp:revision>8</cp:revision>
  <dcterms:created xsi:type="dcterms:W3CDTF">2021-04-04T16:51:00Z</dcterms:created>
  <dcterms:modified xsi:type="dcterms:W3CDTF">2022-01-29T07:34:00Z</dcterms:modified>
</cp:coreProperties>
</file>